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19" w:rsidRDefault="00BB7DF8" w:rsidP="00365B19">
      <w:r w:rsidRPr="006B592D">
        <w:rPr>
          <w:b/>
        </w:rPr>
        <w:t>Республиканская акция</w:t>
      </w:r>
      <w:r>
        <w:t xml:space="preserve"> «Страницы книг расскажут о войне» </w:t>
      </w:r>
      <w:r w:rsidR="00365B19">
        <w:t>посвящённый празднованию 78-ой годовщины Победы в Великой Отечественной войне.</w:t>
      </w:r>
    </w:p>
    <w:p w:rsidR="00264955" w:rsidRDefault="00BB7DF8" w:rsidP="00BB7DF8">
      <w:r>
        <w:t xml:space="preserve">Центр детского чтения </w:t>
      </w:r>
      <w:r w:rsidR="006B592D">
        <w:t xml:space="preserve">Национальной библиотеки им. А. – З. </w:t>
      </w:r>
      <w:proofErr w:type="spellStart"/>
      <w:r w:rsidR="006B592D">
        <w:t>Валиди</w:t>
      </w:r>
      <w:proofErr w:type="spellEnd"/>
      <w:r w:rsidR="006B592D">
        <w:t xml:space="preserve"> РБ </w:t>
      </w:r>
      <w:r>
        <w:t>с 17</w:t>
      </w:r>
      <w:r w:rsidR="0033193E">
        <w:t xml:space="preserve"> апреля по </w:t>
      </w:r>
      <w:r>
        <w:t>0</w:t>
      </w:r>
      <w:r w:rsidR="0033193E">
        <w:t>5</w:t>
      </w:r>
      <w:r>
        <w:t xml:space="preserve"> </w:t>
      </w:r>
      <w:r w:rsidR="0033193E">
        <w:t>мая</w:t>
      </w:r>
      <w:r>
        <w:t xml:space="preserve"> 2023 года проводит Республиканскую акцию </w:t>
      </w:r>
      <w:r w:rsidRPr="00BB7DF8">
        <w:t xml:space="preserve">«Страницы книг расскажут о войне» </w:t>
      </w:r>
      <w:r w:rsidR="00264955" w:rsidRPr="00264955">
        <w:t>посвящённый празднованию 78-ой годовщины Победы в Великой Отечественной войне.</w:t>
      </w:r>
    </w:p>
    <w:p w:rsidR="00BB7DF8" w:rsidRPr="00AF63A0" w:rsidRDefault="00BB7DF8" w:rsidP="00BB7DF8">
      <w:pPr>
        <w:rPr>
          <w:b/>
        </w:rPr>
      </w:pPr>
      <w:bookmarkStart w:id="0" w:name="_GoBack"/>
      <w:bookmarkEnd w:id="0"/>
      <w:r w:rsidRPr="00AF63A0">
        <w:rPr>
          <w:b/>
        </w:rPr>
        <w:t>Условия и порядок проведения:</w:t>
      </w:r>
    </w:p>
    <w:p w:rsidR="00BB7DF8" w:rsidRDefault="00BB7DF8" w:rsidP="00BB7DF8">
      <w:r>
        <w:t xml:space="preserve">К участию </w:t>
      </w:r>
      <w:r w:rsidRPr="00BB7DF8">
        <w:t>приглашаются все желающие вне зависимости</w:t>
      </w:r>
      <w:r w:rsidR="00AF63A0">
        <w:t xml:space="preserve"> от возраста и места проживания</w:t>
      </w:r>
      <w:r>
        <w:t>.</w:t>
      </w:r>
    </w:p>
    <w:p w:rsidR="00BB7DF8" w:rsidRDefault="00AB4E53" w:rsidP="00BB7DF8">
      <w:r>
        <w:t>Республиканская акция н</w:t>
      </w:r>
      <w:r w:rsidRPr="00AB4E53">
        <w:t>аправлен</w:t>
      </w:r>
      <w:r>
        <w:t>а</w:t>
      </w:r>
      <w:r w:rsidRPr="00AB4E53">
        <w:t xml:space="preserve"> на привлечение внимания детей и подростков к чтению художественной литературы о Ве</w:t>
      </w:r>
      <w:r>
        <w:t>ликой Отечественной войне, воспитание</w:t>
      </w:r>
      <w:r w:rsidR="006B592D" w:rsidRPr="006B592D">
        <w:t xml:space="preserve"> чувство патриотизма и активной гражданской позиции на примере поэзии военных лет</w:t>
      </w:r>
      <w:r>
        <w:t>.</w:t>
      </w:r>
    </w:p>
    <w:p w:rsidR="002C0904" w:rsidRDefault="00BB7DF8" w:rsidP="00BB7DF8">
      <w:r>
        <w:t>Участникам акции пред</w:t>
      </w:r>
      <w:r w:rsidR="00475964">
        <w:t>лагается записать</w:t>
      </w:r>
      <w:r w:rsidR="002C0904">
        <w:t xml:space="preserve"> видеоролик</w:t>
      </w:r>
      <w:r>
        <w:t xml:space="preserve"> </w:t>
      </w:r>
      <w:r w:rsidR="00AB4E53">
        <w:t>с выразительным прочтением стихотворения</w:t>
      </w:r>
      <w:r w:rsidR="002C0904" w:rsidRPr="002C0904">
        <w:t xml:space="preserve"> о Великой Отечественной войне</w:t>
      </w:r>
      <w:r w:rsidR="002C0904">
        <w:t>.</w:t>
      </w:r>
    </w:p>
    <w:p w:rsidR="00BB7DF8" w:rsidRDefault="00BB7DF8" w:rsidP="00BB7DF8">
      <w:r>
        <w:t xml:space="preserve">Разместить в </w:t>
      </w:r>
      <w:proofErr w:type="spellStart"/>
      <w:r>
        <w:t>соцсетях</w:t>
      </w:r>
      <w:proofErr w:type="spellEnd"/>
      <w:r>
        <w:t xml:space="preserve"> на личной страничке, либо в сообществе организации-участника на странице вашей организации </w:t>
      </w:r>
      <w:proofErr w:type="spellStart"/>
      <w:r>
        <w:t>ВКонтакте</w:t>
      </w:r>
      <w:proofErr w:type="spellEnd"/>
      <w:r>
        <w:t xml:space="preserve"> </w:t>
      </w:r>
      <w:proofErr w:type="spellStart"/>
      <w:r>
        <w:t>хештегами</w:t>
      </w:r>
      <w:proofErr w:type="spellEnd"/>
      <w:r>
        <w:t xml:space="preserve"> #ЦДЧ#ДЕНЬП</w:t>
      </w:r>
      <w:r w:rsidR="00AF63A0">
        <w:t>ОБЕДЫ2023</w:t>
      </w:r>
      <w:r w:rsidR="00AF63A0" w:rsidRPr="00AF63A0">
        <w:t>#</w:t>
      </w:r>
      <w:r>
        <w:t>ЧИТАЕМОВОЙНЕ</w:t>
      </w:r>
    </w:p>
    <w:p w:rsidR="00BB7DF8" w:rsidRDefault="00BB7DF8" w:rsidP="00BB7DF8">
      <w:r>
        <w:t xml:space="preserve"> При публикации поста необходимо упоминать официального организатора акции: Центр детского чтения Национальной библиотеки им.А.-</w:t>
      </w:r>
      <w:proofErr w:type="spellStart"/>
      <w:r>
        <w:t>З.Валиди</w:t>
      </w:r>
      <w:proofErr w:type="spellEnd"/>
      <w:r>
        <w:t xml:space="preserve"> Республики Башкортостан.</w:t>
      </w:r>
    </w:p>
    <w:p w:rsidR="00BB7DF8" w:rsidRDefault="00BB7DF8" w:rsidP="00BB7DF8"/>
    <w:p w:rsidR="00BB7DF8" w:rsidRDefault="00BB7DF8" w:rsidP="00BB7DF8">
      <w:r>
        <w:t xml:space="preserve">Обязательное условие: с </w:t>
      </w:r>
      <w:r w:rsidR="002C0904">
        <w:t>17</w:t>
      </w:r>
      <w:r>
        <w:t xml:space="preserve"> по </w:t>
      </w:r>
      <w:r w:rsidR="002C0904">
        <w:t>25</w:t>
      </w:r>
      <w:r>
        <w:t xml:space="preserve"> </w:t>
      </w:r>
      <w:r w:rsidR="002C0904">
        <w:t>апреля 2023</w:t>
      </w:r>
      <w:r>
        <w:t xml:space="preserve"> года необходимо отправить заявку на участие на электронный адрес: sevamur@bk.ru</w:t>
      </w:r>
    </w:p>
    <w:p w:rsidR="00BB7DF8" w:rsidRDefault="00BB7DF8" w:rsidP="00BB7DF8"/>
    <w:p w:rsidR="00BB7DF8" w:rsidRDefault="00BB7DF8" w:rsidP="00BB7DF8">
      <w:r>
        <w:t>Также участникам предлагается стать подписчиками социальных сетей Центра детского чтения:</w:t>
      </w:r>
    </w:p>
    <w:p w:rsidR="00890F9F" w:rsidRDefault="00BB7DF8" w:rsidP="00BB7DF8">
      <w:r>
        <w:t xml:space="preserve"> •</w:t>
      </w:r>
      <w:proofErr w:type="spellStart"/>
      <w:r>
        <w:t>ВКонтакте</w:t>
      </w:r>
      <w:proofErr w:type="spellEnd"/>
      <w:r>
        <w:t xml:space="preserve">: </w:t>
      </w:r>
      <w:hyperlink r:id="rId4" w:history="1">
        <w:r w:rsidR="00852CEA" w:rsidRPr="00757B74">
          <w:rPr>
            <w:rStyle w:val="a3"/>
          </w:rPr>
          <w:t>https://vk.com/club49342349</w:t>
        </w:r>
      </w:hyperlink>
    </w:p>
    <w:p w:rsidR="00852CEA" w:rsidRPr="001F208F" w:rsidRDefault="001F208F" w:rsidP="00BB7DF8">
      <w:pPr>
        <w:rPr>
          <w:b/>
        </w:rPr>
      </w:pPr>
      <w:r>
        <w:rPr>
          <w:b/>
        </w:rPr>
        <w:t>Подведение итогов акции.</w:t>
      </w:r>
    </w:p>
    <w:p w:rsidR="00852CEA" w:rsidRDefault="00852CEA" w:rsidP="00BB7DF8">
      <w:r w:rsidRPr="00852CEA">
        <w:t>-</w:t>
      </w:r>
      <w:r>
        <w:t xml:space="preserve"> </w:t>
      </w:r>
      <w:r w:rsidRPr="00852CEA">
        <w:t>Итоги Акции подводятся по материалам, предоставленным участниками.</w:t>
      </w:r>
    </w:p>
    <w:p w:rsidR="00BB7DF8" w:rsidRDefault="00852CEA" w:rsidP="00BB7DF8">
      <w:r>
        <w:t xml:space="preserve">- </w:t>
      </w:r>
      <w:r w:rsidRPr="00852CEA">
        <w:t>Участники, выполн</w:t>
      </w:r>
      <w:r>
        <w:t>ившие все условия Акции, получа</w:t>
      </w:r>
      <w:r w:rsidRPr="00852CEA">
        <w:t xml:space="preserve">т электронные </w:t>
      </w:r>
      <w:r>
        <w:t>сертификаты на</w:t>
      </w:r>
      <w:r w:rsidRPr="00852CEA">
        <w:t xml:space="preserve"> </w:t>
      </w:r>
      <w:r w:rsidR="006A308D" w:rsidRPr="00852CEA">
        <w:t>электронную почту,</w:t>
      </w:r>
      <w:r w:rsidRPr="00852CEA">
        <w:t xml:space="preserve"> указанную </w:t>
      </w:r>
      <w:r w:rsidR="00406330">
        <w:t>в заявке</w:t>
      </w:r>
      <w:r>
        <w:t>.</w:t>
      </w:r>
    </w:p>
    <w:p w:rsidR="00BB7DF8" w:rsidRDefault="00BB7DF8" w:rsidP="00BB7DF8">
      <w:r>
        <w:t>Наши контакты (347)2-87-13-34</w:t>
      </w:r>
    </w:p>
    <w:p w:rsidR="00BB7DF8" w:rsidRDefault="00BB7DF8" w:rsidP="00BB7DF8"/>
    <w:p w:rsidR="00BB7DF8" w:rsidRDefault="00BB7DF8" w:rsidP="00BB7DF8"/>
    <w:p w:rsidR="00BB7DF8" w:rsidRDefault="00BB7DF8" w:rsidP="00BB7DF8"/>
    <w:p w:rsidR="00F73F32" w:rsidRDefault="00F73F32"/>
    <w:sectPr w:rsidR="00F7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F6"/>
    <w:rsid w:val="001F208F"/>
    <w:rsid w:val="00264955"/>
    <w:rsid w:val="002C0904"/>
    <w:rsid w:val="0033193E"/>
    <w:rsid w:val="00365B19"/>
    <w:rsid w:val="00406330"/>
    <w:rsid w:val="00475964"/>
    <w:rsid w:val="00522AF6"/>
    <w:rsid w:val="006A308D"/>
    <w:rsid w:val="006B592D"/>
    <w:rsid w:val="007132AA"/>
    <w:rsid w:val="00802A07"/>
    <w:rsid w:val="00852CEA"/>
    <w:rsid w:val="008534C5"/>
    <w:rsid w:val="00890F9F"/>
    <w:rsid w:val="00AB4E53"/>
    <w:rsid w:val="00AF63A0"/>
    <w:rsid w:val="00BB7DF8"/>
    <w:rsid w:val="00C21D97"/>
    <w:rsid w:val="00F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330F-0384-41B6-81D6-149F553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49342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Гульназ Илдусовна</dc:creator>
  <cp:keywords/>
  <dc:description/>
  <cp:lastModifiedBy>Утяганова Гульназ Илдусовна</cp:lastModifiedBy>
  <cp:revision>21</cp:revision>
  <dcterms:created xsi:type="dcterms:W3CDTF">2023-04-04T11:15:00Z</dcterms:created>
  <dcterms:modified xsi:type="dcterms:W3CDTF">2023-04-04T12:24:00Z</dcterms:modified>
</cp:coreProperties>
</file>